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Calibri" w:cs="Calibri" w:eastAsia="Calibri" w:hAnsi="Calibri"/>
          <w:sz w:val="36"/>
          <w:szCs w:val="36"/>
        </w:rPr>
      </w:pPr>
      <w:r w:rsidDel="00000000" w:rsidR="00000000" w:rsidRPr="00000000">
        <w:rPr/>
        <w:drawing>
          <wp:inline distB="114300" distT="114300" distL="114300" distR="114300">
            <wp:extent cx="1576463" cy="70526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76463" cy="7052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pacing w:before="480" w:lineRule="auto"/>
        <w:rPr>
          <w:rFonts w:ascii="Roboto" w:cs="Roboto" w:eastAsia="Roboto" w:hAnsi="Roboto"/>
          <w:b w:val="1"/>
          <w:bCs w:val="1"/>
          <w:sz w:val="46"/>
          <w:szCs w:val="46"/>
        </w:rPr>
      </w:pPr>
      <w:bookmarkStart w:colFirst="0" w:colLast="0" w:name="_p8mav6xga5ui" w:id="0"/>
      <w:bookmarkEnd w:id="0"/>
      <w:r w:rsidDel="00000000" w:rsidR="00000000" w:rsidRPr="00000000">
        <w:rPr>
          <w:rFonts w:ascii="Roboto" w:cs="Roboto" w:eastAsia="Roboto" w:hAnsi="Roboto"/>
          <w:b w:val="1"/>
          <w:bCs w:val="1"/>
          <w:sz w:val="46"/>
          <w:szCs w:val="46"/>
          <w:rtl w:val="0"/>
        </w:rPr>
        <w:t xml:space="preserve">AVTAL OM LÅN AV DATOR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rFonts w:ascii="Roboto" w:cs="Roboto" w:eastAsia="Roboto" w:hAnsi="Roboto"/>
          <w:b w:val="1"/>
          <w:bCs w:val="1"/>
          <w:color w:val="000000"/>
          <w:sz w:val="26"/>
          <w:szCs w:val="26"/>
        </w:rPr>
      </w:pPr>
      <w:bookmarkStart w:colFirst="0" w:colLast="0" w:name="_x82zujwy4iz1" w:id="1"/>
      <w:bookmarkEnd w:id="1"/>
      <w:r w:rsidDel="00000000" w:rsidR="00000000" w:rsidRPr="00000000">
        <w:rPr>
          <w:rFonts w:ascii="Roboto" w:cs="Roboto" w:eastAsia="Roboto" w:hAnsi="Roboto"/>
          <w:b w:val="1"/>
          <w:bCs w:val="1"/>
          <w:color w:val="000000"/>
          <w:sz w:val="26"/>
          <w:szCs w:val="26"/>
          <w:rtl w:val="0"/>
        </w:rPr>
        <w:t xml:space="preserve"> </w:t>
      </w:r>
    </w:p>
    <w:tbl>
      <w:tblPr>
        <w:tblStyle w:val="Table1"/>
        <w:tblW w:w="9202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202"/>
        <w:tblGridChange w:id="0">
          <w:tblGrid>
            <w:gridCol w:w="920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Style w:val="Heading3"/>
              <w:keepNext w:val="0"/>
              <w:keepLines w:val="0"/>
              <w:spacing w:before="280" w:lineRule="auto"/>
              <w:rPr>
                <w:rFonts w:ascii="Roboto" w:cs="Roboto" w:eastAsia="Roboto" w:hAnsi="Roboto"/>
                <w:b w:val="1"/>
                <w:bCs w:val="1"/>
                <w:color w:val="000000"/>
                <w:sz w:val="20"/>
                <w:szCs w:val="20"/>
              </w:rPr>
            </w:pPr>
            <w:bookmarkStart w:colFirst="0" w:colLast="0" w:name="_a85r3gvx0qcr" w:id="2"/>
            <w:bookmarkEnd w:id="2"/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VIKTIGASTE REGLERNA</w:t>
            </w:r>
          </w:p>
          <w:p w:rsidR="00000000" w:rsidDel="00000000" w:rsidP="00000000" w:rsidRDefault="00000000" w:rsidRPr="00000000" w14:paraId="00000005">
            <w:pPr>
              <w:numPr>
                <w:ilvl w:val="0"/>
                <w:numId w:val="1"/>
              </w:numPr>
              <w:spacing w:after="0" w:afterAutospacing="0" w:befor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Datorn är en värdehandling: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 Hantera den med stor aktsamhet.</w:t>
            </w:r>
          </w:p>
          <w:p w:rsidR="00000000" w:rsidDel="00000000" w:rsidP="00000000" w:rsidRDefault="00000000" w:rsidRPr="00000000" w14:paraId="00000006">
            <w:pPr>
              <w:numPr>
                <w:ilvl w:val="0"/>
                <w:numId w:val="1"/>
              </w:numPr>
              <w:spacing w:after="0" w:afterAutospacing="0" w:before="0" w:beforeAutospacing="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Förvaring: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 Datorn ska alltid förvaras i den medföljande väskan.</w:t>
            </w:r>
          </w:p>
          <w:p w:rsidR="00000000" w:rsidDel="00000000" w:rsidP="00000000" w:rsidRDefault="00000000" w:rsidRPr="00000000" w14:paraId="00000007">
            <w:pPr>
              <w:numPr>
                <w:ilvl w:val="0"/>
                <w:numId w:val="1"/>
              </w:numPr>
              <w:spacing w:after="0" w:afterAutospacing="0" w:before="0" w:beforeAutospacing="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Återlämning: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 Lämnas 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endast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 tillbaka direkt till IT-support (ej i skåp eller till lärare).</w:t>
            </w:r>
          </w:p>
          <w:p w:rsidR="00000000" w:rsidDel="00000000" w:rsidP="00000000" w:rsidRDefault="00000000" w:rsidRPr="00000000" w14:paraId="00000008">
            <w:pPr>
              <w:numPr>
                <w:ilvl w:val="0"/>
                <w:numId w:val="1"/>
              </w:numPr>
              <w:spacing w:after="240" w:before="0" w:beforeAutospacing="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Tillbehör: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 Eleven ansvarar även för laddare och väska.</w:t>
            </w:r>
          </w:p>
        </w:tc>
      </w:tr>
    </w:tbl>
    <w:p w:rsidR="00000000" w:rsidDel="00000000" w:rsidP="00000000" w:rsidRDefault="00000000" w:rsidRPr="00000000" w14:paraId="00000009">
      <w:pPr>
        <w:spacing w:after="240" w:before="240" w:lineRule="auto"/>
        <w:ind w:left="720" w:firstLine="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spacing w:before="280" w:lineRule="auto"/>
        <w:rPr>
          <w:rFonts w:ascii="Roboto" w:cs="Roboto" w:eastAsia="Roboto" w:hAnsi="Roboto"/>
          <w:b w:val="1"/>
          <w:bCs w:val="1"/>
          <w:color w:val="000000"/>
          <w:sz w:val="20"/>
          <w:szCs w:val="20"/>
        </w:rPr>
      </w:pPr>
      <w:bookmarkStart w:colFirst="0" w:colLast="0" w:name="_c2gw8x5rgiz4" w:id="3"/>
      <w:bookmarkEnd w:id="3"/>
      <w:r w:rsidDel="00000000" w:rsidR="00000000" w:rsidRPr="00000000">
        <w:rPr>
          <w:rFonts w:ascii="Roboto" w:cs="Roboto" w:eastAsia="Roboto" w:hAnsi="Roboto"/>
          <w:b w:val="1"/>
          <w:bCs w:val="1"/>
          <w:color w:val="000000"/>
          <w:sz w:val="20"/>
          <w:szCs w:val="20"/>
          <w:rtl w:val="0"/>
        </w:rPr>
        <w:t xml:space="preserve">1. Avtalsparter och syfte</w:t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spacing w:after="0" w:afterAutospacing="0" w:before="24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0"/>
          <w:szCs w:val="20"/>
          <w:rtl w:val="0"/>
        </w:rPr>
        <w:t xml:space="preserve">Utlånare: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 Fryshuset Gymnasium (”Skolan”).</w:t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0"/>
          <w:szCs w:val="20"/>
          <w:rtl w:val="0"/>
        </w:rPr>
        <w:t xml:space="preserve">Låntagare: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 Elev vid Fryshuset Gymnasium (”Eleven”).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0"/>
          <w:szCs w:val="20"/>
          <w:rtl w:val="0"/>
        </w:rPr>
        <w:t xml:space="preserve">Syfte: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 Skolan lånar ut en dator med tillbehör (”Datorn”) anpassad för elevens utbildning 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för att 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ge digitala förutsättningar i studierna.</w:t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0"/>
          <w:szCs w:val="20"/>
          <w:rtl w:val="0"/>
        </w:rPr>
        <w:t xml:space="preserve">Leverans: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 Datorn kvitteras ut när detta avtal är påskrivet (av vårdnadshavare om eleven är under 18 år).</w:t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spacing w:before="280" w:lineRule="auto"/>
        <w:rPr>
          <w:rFonts w:ascii="Roboto" w:cs="Roboto" w:eastAsia="Roboto" w:hAnsi="Roboto"/>
          <w:b w:val="1"/>
          <w:bCs w:val="1"/>
          <w:color w:val="000000"/>
          <w:sz w:val="20"/>
          <w:szCs w:val="20"/>
        </w:rPr>
      </w:pPr>
      <w:bookmarkStart w:colFirst="0" w:colLast="0" w:name="_b6rh46wlu6e4" w:id="4"/>
      <w:bookmarkEnd w:id="4"/>
      <w:r w:rsidDel="00000000" w:rsidR="00000000" w:rsidRPr="00000000">
        <w:rPr>
          <w:rFonts w:ascii="Roboto" w:cs="Roboto" w:eastAsia="Roboto" w:hAnsi="Roboto"/>
          <w:b w:val="1"/>
          <w:bCs w:val="1"/>
          <w:color w:val="000000"/>
          <w:sz w:val="20"/>
          <w:szCs w:val="20"/>
          <w:rtl w:val="0"/>
        </w:rPr>
        <w:t xml:space="preserve">2. Vård och användning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Eleven har det fulla ansvaret för datorn och förbinder sig att: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Endast använda datorn själv – den får inte lånas ut till andra.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Ha med datorn till skolan varje dag samt alltid ta med den hem efter skoldagens slut.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Förvara datorn i låst elevskåp när den inte används under skoldagen.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Inte sätta klistermärken på datorn.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Följa gällande lagstiftning (ej ladda ner upphovsrättsskyddat, kränkande eller stötande material).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Själv ansvara för programvara som eleven själv installerar.</w:t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spacing w:before="280" w:lineRule="auto"/>
        <w:rPr>
          <w:rFonts w:ascii="Roboto" w:cs="Roboto" w:eastAsia="Roboto" w:hAnsi="Roboto"/>
          <w:b w:val="1"/>
          <w:bCs w:val="1"/>
          <w:color w:val="000000"/>
          <w:sz w:val="20"/>
          <w:szCs w:val="20"/>
        </w:rPr>
      </w:pPr>
      <w:bookmarkStart w:colFirst="0" w:colLast="0" w:name="_b0yazdv9h9f1" w:id="5"/>
      <w:bookmarkEnd w:id="5"/>
      <w:r w:rsidDel="00000000" w:rsidR="00000000" w:rsidRPr="00000000">
        <w:rPr>
          <w:rFonts w:ascii="Roboto" w:cs="Roboto" w:eastAsia="Roboto" w:hAnsi="Roboto"/>
          <w:b w:val="1"/>
          <w:bCs w:val="1"/>
          <w:color w:val="000000"/>
          <w:sz w:val="20"/>
          <w:szCs w:val="20"/>
          <w:rtl w:val="0"/>
        </w:rPr>
        <w:t xml:space="preserve">3. Fel, stöld och försäkring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0"/>
          <w:szCs w:val="20"/>
          <w:rtl w:val="0"/>
        </w:rPr>
        <w:t xml:space="preserve">Anmälan: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 Fel, förlust eller stöld ska omedelbart anmälas till IT-support.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0"/>
          <w:szCs w:val="20"/>
          <w:rtl w:val="0"/>
        </w:rPr>
        <w:t xml:space="preserve">Polisanmälan: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 Vid stöld/förlust måste eleven/vårdnadshavare göra en polisanmälan och lämna den till IT-support inom 6 månader. Annars blir eleven ersättningsskyldig för hela datorns värde.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0"/>
          <w:szCs w:val="20"/>
          <w:rtl w:val="0"/>
        </w:rPr>
        <w:t xml:space="preserve">Självrisk: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 Om skadan/förlusten beror på oaktsamhet och täcks av skolans försäkring betalar eleven en självrisk på:</w:t>
      </w:r>
    </w:p>
    <w:p w:rsidR="00000000" w:rsidDel="00000000" w:rsidP="00000000" w:rsidRDefault="00000000" w:rsidRPr="00000000" w14:paraId="0000001B">
      <w:pPr>
        <w:numPr>
          <w:ilvl w:val="1"/>
          <w:numId w:val="4"/>
        </w:numPr>
        <w:spacing w:after="0" w:afterAutospacing="0" w:before="0" w:beforeAutospacing="0" w:lineRule="auto"/>
        <w:ind w:left="144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0"/>
          <w:szCs w:val="20"/>
          <w:rtl w:val="0"/>
        </w:rPr>
        <w:t xml:space="preserve">MacBook: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 1 000 kr</w:t>
      </w:r>
    </w:p>
    <w:p w:rsidR="00000000" w:rsidDel="00000000" w:rsidP="00000000" w:rsidRDefault="00000000" w:rsidRPr="00000000" w14:paraId="0000001C">
      <w:pPr>
        <w:numPr>
          <w:ilvl w:val="1"/>
          <w:numId w:val="4"/>
        </w:numPr>
        <w:spacing w:after="0" w:afterAutospacing="0" w:before="0" w:beforeAutospacing="0" w:lineRule="auto"/>
        <w:ind w:left="144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0"/>
          <w:szCs w:val="20"/>
          <w:rtl w:val="0"/>
        </w:rPr>
        <w:t xml:space="preserve">Chromebook: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 500 kr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sz w:val="20"/>
          <w:szCs w:val="20"/>
          <w:rtl w:val="0"/>
        </w:rPr>
        <w:t xml:space="preserve">Tips: Kontrollera om din hemförsäkring täcker skador som uppstår genom oaktsamhet.</w:t>
      </w:r>
    </w:p>
    <w:p w:rsidR="00000000" w:rsidDel="00000000" w:rsidP="00000000" w:rsidRDefault="00000000" w:rsidRPr="00000000" w14:paraId="0000001E">
      <w:pPr>
        <w:pStyle w:val="Heading3"/>
        <w:keepNext w:val="0"/>
        <w:keepLines w:val="0"/>
        <w:spacing w:before="280" w:lineRule="auto"/>
        <w:rPr>
          <w:rFonts w:ascii="Roboto" w:cs="Roboto" w:eastAsia="Roboto" w:hAnsi="Roboto"/>
          <w:b w:val="1"/>
          <w:bCs w:val="1"/>
          <w:color w:val="000000"/>
          <w:sz w:val="20"/>
          <w:szCs w:val="20"/>
        </w:rPr>
      </w:pPr>
      <w:bookmarkStart w:colFirst="0" w:colLast="0" w:name="_9y1wwcuzd6hb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3"/>
        <w:keepNext w:val="0"/>
        <w:keepLines w:val="0"/>
        <w:spacing w:before="280" w:lineRule="auto"/>
        <w:rPr>
          <w:rFonts w:ascii="Roboto" w:cs="Roboto" w:eastAsia="Roboto" w:hAnsi="Roboto"/>
          <w:b w:val="1"/>
          <w:bCs w:val="1"/>
          <w:color w:val="000000"/>
          <w:sz w:val="20"/>
          <w:szCs w:val="20"/>
        </w:rPr>
      </w:pPr>
      <w:bookmarkStart w:colFirst="0" w:colLast="0" w:name="_c0myoe8flwk2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3"/>
        <w:keepNext w:val="0"/>
        <w:keepLines w:val="0"/>
        <w:spacing w:before="280" w:lineRule="auto"/>
        <w:rPr>
          <w:rFonts w:ascii="Roboto" w:cs="Roboto" w:eastAsia="Roboto" w:hAnsi="Roboto"/>
          <w:b w:val="1"/>
          <w:bCs w:val="1"/>
          <w:color w:val="000000"/>
          <w:sz w:val="20"/>
          <w:szCs w:val="20"/>
        </w:rPr>
      </w:pPr>
      <w:bookmarkStart w:colFirst="0" w:colLast="0" w:name="_zac5vhr9tao9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3"/>
        <w:keepNext w:val="0"/>
        <w:keepLines w:val="0"/>
        <w:spacing w:before="280" w:lineRule="auto"/>
        <w:rPr>
          <w:rFonts w:ascii="Roboto" w:cs="Roboto" w:eastAsia="Roboto" w:hAnsi="Roboto"/>
          <w:b w:val="1"/>
          <w:bCs w:val="1"/>
          <w:color w:val="000000"/>
          <w:sz w:val="20"/>
          <w:szCs w:val="20"/>
        </w:rPr>
      </w:pPr>
      <w:bookmarkStart w:colFirst="0" w:colLast="0" w:name="_e4dyve31m85x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3"/>
        <w:keepNext w:val="0"/>
        <w:keepLines w:val="0"/>
        <w:spacing w:before="280" w:lineRule="auto"/>
        <w:rPr>
          <w:rFonts w:ascii="Roboto" w:cs="Roboto" w:eastAsia="Roboto" w:hAnsi="Roboto"/>
          <w:b w:val="1"/>
          <w:bCs w:val="1"/>
          <w:color w:val="000000"/>
          <w:sz w:val="20"/>
          <w:szCs w:val="20"/>
        </w:rPr>
      </w:pPr>
      <w:bookmarkStart w:colFirst="0" w:colLast="0" w:name="_mfsjclbelk4b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3"/>
        <w:keepNext w:val="0"/>
        <w:keepLines w:val="0"/>
        <w:spacing w:before="280" w:lineRule="auto"/>
        <w:rPr>
          <w:rFonts w:ascii="Roboto" w:cs="Roboto" w:eastAsia="Roboto" w:hAnsi="Roboto"/>
          <w:b w:val="1"/>
          <w:bCs w:val="1"/>
          <w:color w:val="000000"/>
          <w:sz w:val="20"/>
          <w:szCs w:val="20"/>
        </w:rPr>
      </w:pPr>
      <w:bookmarkStart w:colFirst="0" w:colLast="0" w:name="_h3hqe6b2r09n" w:id="11"/>
      <w:bookmarkEnd w:id="11"/>
      <w:r w:rsidDel="00000000" w:rsidR="00000000" w:rsidRPr="00000000">
        <w:rPr>
          <w:rFonts w:ascii="Roboto" w:cs="Roboto" w:eastAsia="Roboto" w:hAnsi="Roboto"/>
          <w:b w:val="1"/>
          <w:bCs w:val="1"/>
          <w:color w:val="000000"/>
          <w:sz w:val="20"/>
          <w:szCs w:val="20"/>
          <w:rtl w:val="0"/>
        </w:rPr>
        <w:t xml:space="preserve">4. Äganderätt, service och avtalets giltighet</w:t>
      </w:r>
    </w:p>
    <w:p w:rsidR="00000000" w:rsidDel="00000000" w:rsidP="00000000" w:rsidRDefault="00000000" w:rsidRPr="00000000" w14:paraId="00000024">
      <w:pPr>
        <w:numPr>
          <w:ilvl w:val="0"/>
          <w:numId w:val="6"/>
        </w:numPr>
        <w:spacing w:after="0" w:afterAutospacing="0" w:before="24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0"/>
          <w:szCs w:val="20"/>
          <w:rtl w:val="0"/>
        </w:rPr>
        <w:t xml:space="preserve">Äganderätt: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 Datorn ägs av skolan. Den får inte säljas, hyras ut, pantsättas eller överlåtas.</w:t>
      </w:r>
    </w:p>
    <w:p w:rsidR="00000000" w:rsidDel="00000000" w:rsidP="00000000" w:rsidRDefault="00000000" w:rsidRPr="00000000" w14:paraId="00000025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0"/>
          <w:szCs w:val="20"/>
          <w:rtl w:val="0"/>
        </w:rPr>
        <w:t xml:space="preserve">Service: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 Skolan har rätt till omedelbar tillgång till datorn för uppdateringar och underhåll.</w:t>
      </w:r>
    </w:p>
    <w:p w:rsidR="00000000" w:rsidDel="00000000" w:rsidP="00000000" w:rsidRDefault="00000000" w:rsidRPr="00000000" w14:paraId="00000026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0"/>
          <w:szCs w:val="20"/>
          <w:rtl w:val="0"/>
        </w:rPr>
        <w:t xml:space="preserve">Låneperiod: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 Avtalet gäller under hela studietiden. Vid skolbyte, studieavbrott eller avstängning upphör avtalet omedelbart.</w:t>
      </w:r>
    </w:p>
    <w:p w:rsidR="00000000" w:rsidDel="00000000" w:rsidP="00000000" w:rsidRDefault="00000000" w:rsidRPr="00000000" w14:paraId="00000027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0"/>
          <w:szCs w:val="20"/>
          <w:rtl w:val="0"/>
        </w:rPr>
        <w:t xml:space="preserve">Återlämning: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 Datorn ska återlämnas i gott skick till IT-support. Om den inte lämnas i tid faktureras datorns värde och den kan stöldanmälas. Vid godkänd återlämning får eleven en kvittens.</w:t>
      </w:r>
    </w:p>
    <w:p w:rsidR="00000000" w:rsidDel="00000000" w:rsidP="00000000" w:rsidRDefault="00000000" w:rsidRPr="00000000" w14:paraId="00000028">
      <w:pPr>
        <w:pStyle w:val="Heading3"/>
        <w:keepNext w:val="0"/>
        <w:keepLines w:val="0"/>
        <w:spacing w:before="280" w:lineRule="auto"/>
        <w:rPr>
          <w:rFonts w:ascii="Roboto" w:cs="Roboto" w:eastAsia="Roboto" w:hAnsi="Roboto"/>
          <w:b w:val="1"/>
          <w:bCs w:val="1"/>
          <w:color w:val="000000"/>
          <w:sz w:val="20"/>
          <w:szCs w:val="20"/>
        </w:rPr>
      </w:pPr>
      <w:bookmarkStart w:colFirst="0" w:colLast="0" w:name="_rxiixrddpbqi" w:id="12"/>
      <w:bookmarkEnd w:id="12"/>
      <w:r w:rsidDel="00000000" w:rsidR="00000000" w:rsidRPr="00000000">
        <w:rPr>
          <w:rFonts w:ascii="Roboto" w:cs="Roboto" w:eastAsia="Roboto" w:hAnsi="Roboto"/>
          <w:b w:val="1"/>
          <w:bCs w:val="1"/>
          <w:color w:val="000000"/>
          <w:sz w:val="20"/>
          <w:szCs w:val="20"/>
          <w:rtl w:val="0"/>
        </w:rPr>
        <w:t xml:space="preserve">5. Behandling av personuppgifter (GDPR)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Skolan för ett register över vilken elev som har vilken dator i administrativt syfte.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Skolan ansvarar inte för personuppgifter eller filer som eleven väljer att lagra på datorn.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after="240" w:before="0" w:beforeAutospacing="0" w:lineRule="auto"/>
        <w:ind w:left="0" w:right="139.1338582677173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0"/>
          <w:szCs w:val="20"/>
          <w:rtl w:val="0"/>
        </w:rPr>
        <w:t xml:space="preserve">Fotografering: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 Vid utlämning fotograferas eleven. Bilden läggs på elevens profil i SchoolSoft så att personal kan identifiera eleven. Bilden raderas senast ett år efter avslutade studier och används aldrig i kommersiellt syfte.</w:t>
      </w:r>
    </w:p>
    <w:p w:rsidR="00000000" w:rsidDel="00000000" w:rsidP="00000000" w:rsidRDefault="00000000" w:rsidRPr="00000000" w14:paraId="0000002C">
      <w:pPr>
        <w:pStyle w:val="Heading3"/>
        <w:keepNext w:val="0"/>
        <w:keepLines w:val="0"/>
        <w:spacing w:before="280" w:lineRule="auto"/>
        <w:rPr>
          <w:rFonts w:ascii="Roboto" w:cs="Roboto" w:eastAsia="Roboto" w:hAnsi="Roboto"/>
          <w:b w:val="1"/>
          <w:bCs w:val="1"/>
          <w:color w:val="000000"/>
          <w:sz w:val="20"/>
          <w:szCs w:val="20"/>
        </w:rPr>
      </w:pPr>
      <w:bookmarkStart w:colFirst="0" w:colLast="0" w:name="_c0xx236vgaa9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3"/>
        <w:keepNext w:val="0"/>
        <w:keepLines w:val="0"/>
        <w:spacing w:before="280" w:lineRule="auto"/>
        <w:rPr>
          <w:rFonts w:ascii="Roboto" w:cs="Roboto" w:eastAsia="Roboto" w:hAnsi="Roboto"/>
          <w:sz w:val="20"/>
          <w:szCs w:val="20"/>
        </w:rPr>
      </w:pPr>
      <w:bookmarkStart w:colFirst="0" w:colLast="0" w:name="_ddtou23a9ix1" w:id="14"/>
      <w:bookmarkEnd w:id="14"/>
      <w:r w:rsidDel="00000000" w:rsidR="00000000" w:rsidRPr="00000000">
        <w:rPr>
          <w:rFonts w:ascii="Roboto" w:cs="Roboto" w:eastAsia="Roboto" w:hAnsi="Roboto"/>
          <w:b w:val="1"/>
          <w:bCs w:val="1"/>
          <w:color w:val="000000"/>
          <w:sz w:val="20"/>
          <w:szCs w:val="20"/>
          <w:rtl w:val="0"/>
        </w:rPr>
        <w:t xml:space="preserve">Underskrifter</w:t>
      </w:r>
      <w:r w:rsidDel="00000000" w:rsidR="00000000" w:rsidRPr="00000000">
        <w:rPr>
          <w:rtl w:val="0"/>
        </w:rPr>
      </w:r>
    </w:p>
    <w:tbl>
      <w:tblPr>
        <w:tblStyle w:val="Table2"/>
        <w:tblW w:w="9202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25"/>
        <w:gridCol w:w="3765"/>
        <w:gridCol w:w="2812"/>
        <w:tblGridChange w:id="0">
          <w:tblGrid>
            <w:gridCol w:w="2625"/>
            <w:gridCol w:w="3765"/>
            <w:gridCol w:w="281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sz w:val="18"/>
                <w:szCs w:val="18"/>
                <w:rtl w:val="0"/>
              </w:rPr>
              <w:t xml:space="preserve">Datum: 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sz w:val="18"/>
                <w:szCs w:val="18"/>
                <w:rtl w:val="0"/>
              </w:rPr>
              <w:t xml:space="preserve">Underskrift, skolans representant: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sz w:val="18"/>
                <w:szCs w:val="18"/>
                <w:rtl w:val="0"/>
              </w:rPr>
              <w:t xml:space="preserve">Namnförtydligande: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widowControl w:val="0"/>
              <w:spacing w:line="240" w:lineRule="auto"/>
              <w:rPr>
                <w:rFonts w:ascii="Roboto" w:cs="Roboto" w:eastAsia="Roboto" w:hAnsi="Roboto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sz w:val="18"/>
                <w:szCs w:val="18"/>
                <w:rtl w:val="0"/>
              </w:rPr>
              <w:t xml:space="preserve">Elevens personnummer:</w:t>
            </w:r>
          </w:p>
          <w:p w:rsidR="00000000" w:rsidDel="00000000" w:rsidP="00000000" w:rsidRDefault="00000000" w:rsidRPr="00000000" w14:paraId="00000035">
            <w:pPr>
              <w:pageBreakBefore w:val="0"/>
              <w:widowControl w:val="0"/>
              <w:spacing w:line="240" w:lineRule="auto"/>
              <w:rPr>
                <w:rFonts w:ascii="Roboto" w:cs="Roboto" w:eastAsia="Roboto" w:hAnsi="Roboto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pageBreakBefore w:val="0"/>
              <w:widowControl w:val="0"/>
              <w:spacing w:line="240" w:lineRule="auto"/>
              <w:rPr>
                <w:rFonts w:ascii="Roboto" w:cs="Roboto" w:eastAsia="Roboto" w:hAnsi="Roboto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pageBreakBefore w:val="0"/>
              <w:widowControl w:val="0"/>
              <w:spacing w:line="240" w:lineRule="auto"/>
              <w:rPr>
                <w:rFonts w:ascii="Roboto" w:cs="Roboto" w:eastAsia="Roboto" w:hAnsi="Roboto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sz w:val="18"/>
                <w:szCs w:val="18"/>
                <w:rtl w:val="0"/>
              </w:rPr>
              <w:t xml:space="preserve">Underskrift, elev: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widowControl w:val="0"/>
              <w:spacing w:line="240" w:lineRule="auto"/>
              <w:rPr>
                <w:rFonts w:ascii="Roboto" w:cs="Roboto" w:eastAsia="Roboto" w:hAnsi="Roboto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sz w:val="18"/>
                <w:szCs w:val="18"/>
                <w:rtl w:val="0"/>
              </w:rPr>
              <w:t xml:space="preserve">Namnförtydligande: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widowControl w:val="0"/>
              <w:spacing w:line="240" w:lineRule="auto"/>
              <w:rPr>
                <w:rFonts w:ascii="Roboto" w:cs="Roboto" w:eastAsia="Roboto" w:hAnsi="Roboto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sz w:val="18"/>
                <w:szCs w:val="18"/>
                <w:rtl w:val="0"/>
              </w:rPr>
              <w:t xml:space="preserve">Om eleven är under 18 år Vårdnadshavarens personnummer:</w:t>
            </w:r>
          </w:p>
          <w:p w:rsidR="00000000" w:rsidDel="00000000" w:rsidP="00000000" w:rsidRDefault="00000000" w:rsidRPr="00000000" w14:paraId="0000003B">
            <w:pPr>
              <w:pageBreakBefore w:val="0"/>
              <w:widowControl w:val="0"/>
              <w:spacing w:line="240" w:lineRule="auto"/>
              <w:rPr>
                <w:rFonts w:ascii="Roboto" w:cs="Roboto" w:eastAsia="Roboto" w:hAnsi="Roboto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pageBreakBefore w:val="0"/>
              <w:widowControl w:val="0"/>
              <w:spacing w:line="240" w:lineRule="auto"/>
              <w:rPr>
                <w:rFonts w:ascii="Roboto" w:cs="Roboto" w:eastAsia="Roboto" w:hAnsi="Roboto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sz w:val="18"/>
                <w:szCs w:val="18"/>
                <w:rtl w:val="0"/>
              </w:rPr>
              <w:t xml:space="preserve">Underskrift, vårdnadshavare: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widowControl w:val="0"/>
              <w:spacing w:line="240" w:lineRule="auto"/>
              <w:rPr>
                <w:rFonts w:ascii="Roboto" w:cs="Roboto" w:eastAsia="Roboto" w:hAnsi="Roboto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sz w:val="18"/>
                <w:szCs w:val="18"/>
                <w:rtl w:val="0"/>
              </w:rPr>
              <w:t xml:space="preserve">Namnförtydligande:</w:t>
            </w:r>
          </w:p>
        </w:tc>
      </w:tr>
    </w:tbl>
    <w:p w:rsidR="00000000" w:rsidDel="00000000" w:rsidP="00000000" w:rsidRDefault="00000000" w:rsidRPr="00000000" w14:paraId="0000003F">
      <w:pPr>
        <w:pageBreakBefore w:val="0"/>
        <w:rPr>
          <w:rFonts w:ascii="Roboto" w:cs="Roboto" w:eastAsia="Roboto" w:hAnsi="Roboto"/>
          <w:b w:val="1"/>
          <w:bCs w:val="1"/>
          <w:color w:val="ff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rPr>
          <w:rFonts w:ascii="Roboto" w:cs="Roboto" w:eastAsia="Roboto" w:hAnsi="Roboto"/>
          <w:b w:val="1"/>
          <w:bCs w:val="1"/>
          <w:color w:val="ff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rPr>
          <w:rFonts w:ascii="Roboto" w:cs="Roboto" w:eastAsia="Roboto" w:hAnsi="Roboto"/>
          <w:b w:val="1"/>
          <w:bCs w:val="1"/>
          <w:color w:val="ff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rPr>
          <w:rFonts w:ascii="Roboto" w:cs="Roboto" w:eastAsia="Roboto" w:hAnsi="Roboto"/>
          <w:b w:val="1"/>
          <w:bCs w:val="1"/>
          <w:color w:val="ff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rPr>
          <w:rFonts w:ascii="Roboto" w:cs="Roboto" w:eastAsia="Roboto" w:hAnsi="Roboto"/>
          <w:b w:val="1"/>
          <w:bCs w:val="1"/>
          <w:color w:val="ff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rPr>
          <w:rFonts w:ascii="Roboto" w:cs="Roboto" w:eastAsia="Roboto" w:hAnsi="Roboto"/>
          <w:b w:val="1"/>
          <w:bCs w:val="1"/>
          <w:color w:val="ff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rPr>
          <w:rFonts w:ascii="Roboto" w:cs="Roboto" w:eastAsia="Roboto" w:hAnsi="Roboto"/>
          <w:b w:val="1"/>
          <w:bCs w:val="1"/>
          <w:color w:val="ff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rPr>
          <w:rFonts w:ascii="Roboto" w:cs="Roboto" w:eastAsia="Roboto" w:hAnsi="Roboto"/>
          <w:b w:val="1"/>
          <w:bCs w:val="1"/>
          <w:color w:val="ff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rPr>
          <w:rFonts w:ascii="Roboto" w:cs="Roboto" w:eastAsia="Roboto" w:hAnsi="Roboto"/>
          <w:b w:val="1"/>
          <w:bCs w:val="1"/>
          <w:color w:val="ff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rPr>
          <w:rFonts w:ascii="Roboto" w:cs="Roboto" w:eastAsia="Roboto" w:hAnsi="Roboto"/>
          <w:b w:val="1"/>
          <w:bCs w:val="1"/>
          <w:color w:val="ff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rPr>
          <w:rFonts w:ascii="Roboto" w:cs="Roboto" w:eastAsia="Roboto" w:hAnsi="Roboto"/>
          <w:b w:val="1"/>
          <w:bCs w:val="1"/>
          <w:color w:val="ff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rPr>
          <w:rFonts w:ascii="Roboto" w:cs="Roboto" w:eastAsia="Roboto" w:hAnsi="Roboto"/>
          <w:b w:val="1"/>
          <w:bCs w:val="1"/>
          <w:color w:val="ff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rPr>
          <w:rFonts w:ascii="Roboto" w:cs="Roboto" w:eastAsia="Roboto" w:hAnsi="Roboto"/>
          <w:b w:val="1"/>
          <w:bCs w:val="1"/>
          <w:color w:val="ff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rPr>
          <w:rFonts w:ascii="Roboto" w:cs="Roboto" w:eastAsia="Roboto" w:hAnsi="Roboto"/>
          <w:b w:val="1"/>
          <w:bCs w:val="1"/>
          <w:color w:val="ff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rPr>
          <w:rFonts w:ascii="Roboto" w:cs="Roboto" w:eastAsia="Roboto" w:hAnsi="Roboto"/>
          <w:b w:val="1"/>
          <w:bCs w:val="1"/>
          <w:color w:val="ff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rPr>
          <w:b w:val="1"/>
          <w:bCs w:val="1"/>
          <w:color w:val="ff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rPr>
          <w:b w:val="1"/>
          <w:bCs w:val="1"/>
          <w:color w:val="ff0000"/>
          <w:sz w:val="20"/>
          <w:szCs w:val="20"/>
          <w:highlight w:val="white"/>
        </w:rPr>
      </w:pPr>
      <w:r w:rsidDel="00000000" w:rsidR="00000000" w:rsidRPr="00000000">
        <w:rPr>
          <w:b w:val="1"/>
          <w:bCs w:val="1"/>
          <w:color w:val="ff0000"/>
          <w:sz w:val="20"/>
          <w:szCs w:val="20"/>
          <w:highlight w:val="white"/>
          <w:rtl w:val="0"/>
        </w:rPr>
        <w:t xml:space="preserve">____________________________________________________________________________________</w:t>
      </w:r>
    </w:p>
    <w:p w:rsidR="00000000" w:rsidDel="00000000" w:rsidP="00000000" w:rsidRDefault="00000000" w:rsidRPr="00000000" w14:paraId="00000050">
      <w:pPr>
        <w:pageBreakBefore w:val="0"/>
        <w:rPr/>
      </w:pPr>
      <w:r w:rsidDel="00000000" w:rsidR="00000000" w:rsidRPr="00000000">
        <w:rPr>
          <w:b w:val="1"/>
          <w:bCs w:val="1"/>
          <w:color w:val="ff0000"/>
          <w:sz w:val="20"/>
          <w:szCs w:val="20"/>
          <w:highlight w:val="white"/>
          <w:rtl w:val="0"/>
        </w:rPr>
        <w:t xml:space="preserve"> FRYSHUSETS GYMNASIUM</w:t>
      </w:r>
      <w:r w:rsidDel="00000000" w:rsidR="00000000" w:rsidRPr="00000000">
        <w:rPr>
          <w:b w:val="1"/>
          <w:bCs w:val="1"/>
          <w:color w:val="1f497d"/>
          <w:sz w:val="20"/>
          <w:szCs w:val="20"/>
          <w:highlight w:val="white"/>
          <w:rtl w:val="0"/>
        </w:rPr>
        <w:t xml:space="preserve">  </w:t>
      </w:r>
      <w:r w:rsidDel="00000000" w:rsidR="00000000" w:rsidRPr="00000000">
        <w:rPr>
          <w:color w:val="1f497d"/>
          <w:sz w:val="20"/>
          <w:szCs w:val="20"/>
          <w:highlight w:val="white"/>
          <w:rtl w:val="0"/>
        </w:rPr>
        <w:t xml:space="preserve">•  Mårtensdalsgatan 2-8  •  Stockholm  •  https://gymnasiet.fryshuset.se  •</w:t>
      </w:r>
      <w:r w:rsidDel="00000000" w:rsidR="00000000" w:rsidRPr="00000000">
        <w:rPr>
          <w:rtl w:val="0"/>
        </w:rPr>
      </w:r>
    </w:p>
    <w:sectPr>
      <w:headerReference r:id="rId7" w:type="first"/>
      <w:footerReference r:id="rId8" w:type="first"/>
      <w:pgSz w:h="16838" w:w="11906" w:orient="portrait"/>
      <w:pgMar w:bottom="396.85039370078744" w:top="396.85039370078744" w:left="1417.3228346456694" w:right="1287.4015748031502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